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86" w:rsidRDefault="00552186" w:rsidP="0055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54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86" w:rsidRPr="00552186" w:rsidRDefault="00552186" w:rsidP="00552186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открытости и доступности информации о деятельности </w:t>
      </w:r>
      <w:r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учреждения «Оренбургское городское управление ветеринарии» в сфере профилактики</w:t>
      </w:r>
      <w:r w:rsidRPr="000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и иных правонарушений, правового просвещения и консультирования </w:t>
      </w:r>
      <w:r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 w:rsidRPr="000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противодействия коррупции и во исполнение единообразного применения законодательных и иных нормативных правовых актов Российской Федерации в сфере противодействия коррупции </w:t>
      </w:r>
      <w:r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настоящий раз</w:t>
      </w:r>
      <w:r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«Противодействие коррупции».</w:t>
      </w:r>
      <w:proofErr w:type="gramEnd"/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186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мероприятий, обеспечения соблюдения работниками Учреждений запретов, ограничений, обязательств и правил служебного поведения, формирования нетерпимости к коррупционному поведению Вы можете обратиться в рабочие дни </w:t>
      </w:r>
      <w:proofErr w:type="gramStart"/>
      <w:r w:rsidRPr="0055218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86">
        <w:rPr>
          <w:rFonts w:ascii="Times New Roman" w:hAnsi="Times New Roman" w:cs="Times New Roman"/>
          <w:sz w:val="28"/>
          <w:szCs w:val="28"/>
        </w:rPr>
        <w:t xml:space="preserve">Прокуратуру Центрального района города Оренбурга – адрес: ул. Гая, 23, тел. </w:t>
      </w:r>
      <w:r w:rsidRPr="00552186">
        <w:rPr>
          <w:rFonts w:ascii="Times New Roman" w:hAnsi="Times New Roman" w:cs="Times New Roman"/>
          <w:b/>
          <w:sz w:val="28"/>
          <w:szCs w:val="28"/>
        </w:rPr>
        <w:t>44-07-23;</w:t>
      </w:r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86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Российской Федерации – адрес: Проспект Победы, 124, тел.  </w:t>
      </w:r>
      <w:hyperlink r:id="rId5" w:tgtFrame="_blank" w:history="1">
        <w:r w:rsidRPr="0055218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79‒69‒13</w:t>
        </w:r>
      </w:hyperlink>
      <w:r w:rsidRPr="00552186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tgtFrame="_blank" w:history="1">
        <w:r w:rsidRPr="0055218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79‒69‒47</w:t>
        </w:r>
      </w:hyperlink>
      <w:r w:rsidRPr="00552186">
        <w:rPr>
          <w:rFonts w:ascii="Times New Roman" w:hAnsi="Times New Roman" w:cs="Times New Roman"/>
          <w:b/>
          <w:sz w:val="28"/>
          <w:szCs w:val="28"/>
        </w:rPr>
        <w:t>;</w:t>
      </w:r>
      <w:hyperlink r:id="rId7" w:tgtFrame="_blank" w:history="1">
        <w:r w:rsidRPr="0055218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79‒69‒00</w:t>
        </w:r>
      </w:hyperlink>
      <w:r w:rsidRPr="00552186">
        <w:rPr>
          <w:rFonts w:ascii="Times New Roman" w:hAnsi="Times New Roman" w:cs="Times New Roman"/>
          <w:b/>
          <w:sz w:val="28"/>
          <w:szCs w:val="28"/>
        </w:rPr>
        <w:t>;</w:t>
      </w:r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8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86">
        <w:rPr>
          <w:rFonts w:ascii="Times New Roman" w:hAnsi="Times New Roman" w:cs="Times New Roman"/>
          <w:sz w:val="28"/>
          <w:szCs w:val="28"/>
        </w:rPr>
        <w:t xml:space="preserve">Подразделение противодействия коррупции Минсельхоза </w:t>
      </w:r>
      <w:r w:rsidR="00AF68A2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552186">
        <w:rPr>
          <w:rFonts w:ascii="Times New Roman" w:hAnsi="Times New Roman" w:cs="Times New Roman"/>
          <w:sz w:val="28"/>
          <w:szCs w:val="28"/>
        </w:rPr>
        <w:t xml:space="preserve">области - адрес: 460015, Оренбургская область, город Оренбург, улица 9 Января, дом 62, тел. </w:t>
      </w:r>
      <w:r w:rsidRPr="00552186">
        <w:rPr>
          <w:rFonts w:ascii="Times New Roman" w:hAnsi="Times New Roman" w:cs="Times New Roman"/>
          <w:b/>
          <w:sz w:val="28"/>
          <w:szCs w:val="28"/>
        </w:rPr>
        <w:t>77-66-81</w:t>
      </w:r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186">
        <w:rPr>
          <w:rFonts w:ascii="Times New Roman" w:hAnsi="Times New Roman" w:cs="Times New Roman"/>
          <w:sz w:val="28"/>
          <w:szCs w:val="28"/>
        </w:rPr>
        <w:t xml:space="preserve">По "телефону доверия": </w:t>
      </w:r>
      <w:r w:rsidRPr="00552186">
        <w:rPr>
          <w:rFonts w:ascii="Times New Roman" w:hAnsi="Times New Roman" w:cs="Times New Roman"/>
          <w:b/>
          <w:sz w:val="28"/>
          <w:szCs w:val="28"/>
        </w:rPr>
        <w:t>72-99-55</w:t>
      </w:r>
      <w:r w:rsidRPr="0055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186" w:rsidRPr="00552186" w:rsidRDefault="00552186" w:rsidP="0055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186">
        <w:rPr>
          <w:rFonts w:ascii="Times New Roman" w:hAnsi="Times New Roman" w:cs="Times New Roman"/>
          <w:sz w:val="28"/>
          <w:szCs w:val="28"/>
        </w:rPr>
        <w:t>принимаются сообщения о  нарушениях работниками  государственного бюджетного учреждения «Оренбургское городское управление ветеринарии» антикоррупционного  законодательства, вымогательстве, злоупотреблении должностными полномочиями.</w:t>
      </w:r>
    </w:p>
    <w:p w:rsidR="00552186" w:rsidRPr="00552186" w:rsidRDefault="00552186" w:rsidP="00094C2A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2186" w:rsidRPr="00552186" w:rsidRDefault="00552186" w:rsidP="00552186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552186" w:rsidRPr="00094C2A" w:rsidRDefault="00552186" w:rsidP="0055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094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по вопросам противодействия коррупции:</w:t>
      </w:r>
    </w:p>
    <w:p w:rsidR="00552186" w:rsidRPr="00094C2A" w:rsidRDefault="00552186" w:rsidP="005521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Алла Анатольевна</w:t>
      </w:r>
      <w:r w:rsidRPr="000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юрисконсульт</w:t>
      </w:r>
      <w:r w:rsidRPr="000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186" w:rsidRPr="00094C2A" w:rsidRDefault="00552186" w:rsidP="0055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AF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4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  <w:r w:rsidRPr="00552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Оренбург, ул. </w:t>
      </w:r>
      <w:proofErr w:type="gramStart"/>
      <w:r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Моторная</w:t>
      </w:r>
      <w:proofErr w:type="gramEnd"/>
      <w:r w:rsidRPr="000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094C2A" w:rsidRPr="00094C2A" w:rsidRDefault="00552186" w:rsidP="00094C2A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F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552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F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4C2A" w:rsidRPr="00094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Приемные часы:</w:t>
      </w:r>
    </w:p>
    <w:p w:rsidR="00094C2A" w:rsidRPr="00094C2A" w:rsidRDefault="00094C2A" w:rsidP="005521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понедельника по </w:t>
      </w:r>
      <w:r w:rsidR="00552186"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пятницу — с 10:00 до 17:00</w:t>
      </w:r>
    </w:p>
    <w:p w:rsidR="00094C2A" w:rsidRPr="00094C2A" w:rsidRDefault="00094C2A" w:rsidP="00094C2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— с 1</w:t>
      </w:r>
      <w:r w:rsidR="00552186" w:rsidRPr="005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2:30 до 13:00</w:t>
      </w:r>
    </w:p>
    <w:p w:rsidR="00962729" w:rsidRPr="00552186" w:rsidRDefault="00962729" w:rsidP="00094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2729" w:rsidRPr="0055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2A"/>
    <w:rsid w:val="00094C2A"/>
    <w:rsid w:val="004D57F3"/>
    <w:rsid w:val="00552186"/>
    <w:rsid w:val="005936D3"/>
    <w:rsid w:val="00962729"/>
    <w:rsid w:val="00A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35327969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3532796947" TargetMode="External"/><Relationship Id="rId5" Type="http://schemas.openxmlformats.org/officeDocument/2006/relationships/hyperlink" Target="tel:+735327969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2022-09-23T09:01:00Z</dcterms:created>
  <dcterms:modified xsi:type="dcterms:W3CDTF">2022-09-23T09:26:00Z</dcterms:modified>
</cp:coreProperties>
</file>